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1CC9" w14:textId="77777777" w:rsidR="002A6360" w:rsidRDefault="005C535E">
      <w:pPr>
        <w:pStyle w:val="Domylnie"/>
        <w:jc w:val="right"/>
      </w:pPr>
      <w:r>
        <w:t>Zielona Góra, dnia........................</w:t>
      </w:r>
    </w:p>
    <w:p w14:paraId="6532168C" w14:textId="77777777" w:rsidR="002A6360" w:rsidRDefault="002A6360" w:rsidP="00167754">
      <w:pPr>
        <w:pStyle w:val="Domylnie"/>
      </w:pPr>
    </w:p>
    <w:p w14:paraId="4D97D64B" w14:textId="77777777" w:rsidR="002A6360" w:rsidRDefault="005C535E">
      <w:pPr>
        <w:pStyle w:val="Domylnie"/>
        <w:ind w:left="4667"/>
      </w:pPr>
      <w:r>
        <w:rPr>
          <w:b/>
          <w:bCs/>
        </w:rPr>
        <w:t xml:space="preserve">Sz. P. </w:t>
      </w:r>
    </w:p>
    <w:p w14:paraId="5504E87E" w14:textId="77777777" w:rsidR="002A6360" w:rsidRDefault="005C535E">
      <w:pPr>
        <w:pStyle w:val="Domylnie"/>
        <w:ind w:left="4667"/>
      </w:pPr>
      <w:r>
        <w:rPr>
          <w:b/>
          <w:bCs/>
        </w:rPr>
        <w:t>Prorektor ds. Rozwoju</w:t>
      </w:r>
      <w:r w:rsidR="007F0E03">
        <w:rPr>
          <w:b/>
          <w:bCs/>
        </w:rPr>
        <w:t xml:space="preserve"> i </w:t>
      </w:r>
      <w:r w:rsidR="006E1E68">
        <w:rPr>
          <w:b/>
          <w:bCs/>
        </w:rPr>
        <w:t>Finansów</w:t>
      </w:r>
      <w:r w:rsidR="007F0E03">
        <w:rPr>
          <w:b/>
          <w:bCs/>
        </w:rPr>
        <w:t xml:space="preserve"> </w:t>
      </w:r>
      <w:r w:rsidR="00B26DAE">
        <w:rPr>
          <w:b/>
          <w:bCs/>
        </w:rPr>
        <w:br/>
      </w:r>
      <w:r>
        <w:rPr>
          <w:b/>
          <w:bCs/>
        </w:rPr>
        <w:t>Uniwersytetu Zielonogórskiego</w:t>
      </w:r>
    </w:p>
    <w:p w14:paraId="3857FD2B" w14:textId="77777777" w:rsidR="002A6360" w:rsidRDefault="005C535E">
      <w:pPr>
        <w:pStyle w:val="Domylnie"/>
        <w:ind w:left="4667"/>
      </w:pPr>
      <w:r>
        <w:rPr>
          <w:b/>
          <w:bCs/>
        </w:rPr>
        <w:t>......................................................................</w:t>
      </w:r>
    </w:p>
    <w:p w14:paraId="22983AD5" w14:textId="77777777" w:rsidR="002A6360" w:rsidRDefault="002A6360">
      <w:pPr>
        <w:pStyle w:val="Domylnie"/>
      </w:pPr>
    </w:p>
    <w:p w14:paraId="4515B98C" w14:textId="77777777" w:rsidR="002A6360" w:rsidRDefault="005C535E">
      <w:pPr>
        <w:pStyle w:val="Domylnie"/>
        <w:jc w:val="both"/>
      </w:pPr>
      <w:r>
        <w:tab/>
        <w:t>W związku z rozwiązaniem umowy o pracę z Uniwersytetem Zielonogórskim zwracam się z prośbą o wyrażenie zgody na przedłużenie możliwości korzystania z konta poczty elektronicznej na uczelnianym serwerze pocztowym.</w:t>
      </w:r>
    </w:p>
    <w:p w14:paraId="6D7C043A" w14:textId="77777777" w:rsidR="002A6360" w:rsidRDefault="005C535E" w:rsidP="00167754">
      <w:pPr>
        <w:pStyle w:val="Domylnie"/>
        <w:jc w:val="both"/>
      </w:pPr>
      <w:r>
        <w:t>Jednocześnie proszę o pozostawienie adresu pocztowego: ...................................................................</w:t>
      </w:r>
    </w:p>
    <w:p w14:paraId="49BB1324" w14:textId="77777777" w:rsidR="002A6360" w:rsidRDefault="005C535E">
      <w:pPr>
        <w:pStyle w:val="Domylnie"/>
      </w:pPr>
      <w:r>
        <w:t>UWAGA</w:t>
      </w:r>
    </w:p>
    <w:p w14:paraId="28DA1F7A" w14:textId="77777777" w:rsidR="002A6360" w:rsidRDefault="005C535E">
      <w:pPr>
        <w:pStyle w:val="Domylnie"/>
        <w:numPr>
          <w:ilvl w:val="0"/>
          <w:numId w:val="1"/>
        </w:numPr>
        <w:jc w:val="both"/>
      </w:pPr>
      <w:r>
        <w:t>Zgodnie z Zarządzeniem nr 70 Rektora Uniwersytetu Zielonogórskiego z dnia 9 lipca 2014r. dostęp do konta poczty elektronicznej zostanie przedłużony do końca roku kalendarzowego lub przedłużony na kolejny rok kalendarzowy po otrzymaniu wniosku do dnia 30 listopada bieżącego roku.</w:t>
      </w:r>
    </w:p>
    <w:p w14:paraId="52F6452A" w14:textId="77777777" w:rsidR="002A6360" w:rsidRDefault="00A204B6">
      <w:pPr>
        <w:pStyle w:val="Domylnie"/>
        <w:numPr>
          <w:ilvl w:val="0"/>
          <w:numId w:val="1"/>
        </w:numPr>
        <w:jc w:val="both"/>
      </w:pPr>
      <w:r>
        <w:t>W przypadku braku zgody P</w:t>
      </w:r>
      <w:r w:rsidR="005C535E">
        <w:t xml:space="preserve">rzełożonego o przedłużenie dostępu do konta poczty elektronicznej zostanie utworzony nowy adres pocztowy w domenie </w:t>
      </w:r>
      <w:r>
        <w:t>imię.nazwisko</w:t>
      </w:r>
      <w:r w:rsidR="005C535E">
        <w:t>@org.uz.zgora.pl.</w:t>
      </w:r>
    </w:p>
    <w:p w14:paraId="4CC83ECA" w14:textId="77777777" w:rsidR="002A6360" w:rsidRDefault="002A6360">
      <w:pPr>
        <w:pStyle w:val="Domylnie"/>
      </w:pPr>
    </w:p>
    <w:p w14:paraId="391D9FC1" w14:textId="77777777" w:rsidR="002A6360" w:rsidRDefault="005C535E">
      <w:pPr>
        <w:pStyle w:val="Domylnie"/>
        <w:ind w:left="5522"/>
      </w:pPr>
      <w:r>
        <w:t>.........................................</w:t>
      </w:r>
    </w:p>
    <w:p w14:paraId="408676D2" w14:textId="77777777" w:rsidR="002A6360" w:rsidRDefault="00167754" w:rsidP="00167754">
      <w:pPr>
        <w:pStyle w:val="Domylnie"/>
        <w:ind w:left="5522"/>
      </w:pPr>
      <w:r>
        <w:t>P</w:t>
      </w:r>
      <w:r w:rsidR="005C535E">
        <w:t xml:space="preserve">odpis </w:t>
      </w:r>
      <w:r>
        <w:t>W</w:t>
      </w:r>
      <w:r w:rsidR="005C535E">
        <w:t>nioskodawcy</w:t>
      </w:r>
    </w:p>
    <w:p w14:paraId="0189299D" w14:textId="77777777" w:rsidR="002A6360" w:rsidRDefault="002A6360">
      <w:pPr>
        <w:pStyle w:val="Domylnie"/>
      </w:pPr>
    </w:p>
    <w:p w14:paraId="060E1EEA" w14:textId="77777777" w:rsidR="00167754" w:rsidRDefault="00167754">
      <w:pPr>
        <w:pStyle w:val="Domylnie"/>
      </w:pPr>
    </w:p>
    <w:p w14:paraId="66C4B74C" w14:textId="77777777" w:rsidR="002A6360" w:rsidRDefault="005C535E">
      <w:pPr>
        <w:pStyle w:val="Domylnie"/>
      </w:pPr>
      <w:r>
        <w:t>.........................................</w:t>
      </w:r>
    </w:p>
    <w:p w14:paraId="23B8BE1A" w14:textId="77777777" w:rsidR="002A6360" w:rsidRDefault="00167754">
      <w:pPr>
        <w:pStyle w:val="Domylnie"/>
      </w:pPr>
      <w:r>
        <w:t>Opinia, data, podpis i pieczęć P</w:t>
      </w:r>
      <w:r w:rsidR="005C535E">
        <w:t>rzełożonego</w:t>
      </w:r>
    </w:p>
    <w:p w14:paraId="0161BDB9" w14:textId="77777777" w:rsidR="002A6360" w:rsidRDefault="002A6360">
      <w:pPr>
        <w:pStyle w:val="Domylnie"/>
      </w:pPr>
    </w:p>
    <w:p w14:paraId="1DB80041" w14:textId="77777777" w:rsidR="002A6360" w:rsidRDefault="002A6360">
      <w:pPr>
        <w:pStyle w:val="Domylnie"/>
      </w:pPr>
    </w:p>
    <w:p w14:paraId="36EE913C" w14:textId="77777777" w:rsidR="002A6360" w:rsidRDefault="005C535E">
      <w:pPr>
        <w:pStyle w:val="Domylnie"/>
      </w:pPr>
      <w:r>
        <w:t>.........................................</w:t>
      </w:r>
    </w:p>
    <w:p w14:paraId="7946850B" w14:textId="77777777" w:rsidR="002A6360" w:rsidRDefault="00167754">
      <w:pPr>
        <w:pStyle w:val="Domylnie"/>
      </w:pPr>
      <w:r>
        <w:t xml:space="preserve">Opinia, data, podpis i pieczęć  </w:t>
      </w:r>
      <w:r w:rsidR="00E735EF">
        <w:br/>
      </w:r>
      <w:r>
        <w:t>Pror</w:t>
      </w:r>
      <w:r w:rsidR="005C535E">
        <w:t xml:space="preserve">ektora </w:t>
      </w:r>
      <w:r>
        <w:t>ds.</w:t>
      </w:r>
      <w:r w:rsidR="005C535E">
        <w:t xml:space="preserve"> Rozwoj</w:t>
      </w:r>
      <w:r>
        <w:t>u</w:t>
      </w:r>
      <w:r w:rsidR="00E735EF">
        <w:t xml:space="preserve"> i </w:t>
      </w:r>
      <w:r w:rsidR="006E1E68">
        <w:t>Finansów</w:t>
      </w:r>
    </w:p>
    <w:sectPr w:rsidR="002A6360" w:rsidSect="002A636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55130"/>
    <w:multiLevelType w:val="multilevel"/>
    <w:tmpl w:val="0932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E172ACA"/>
    <w:multiLevelType w:val="multilevel"/>
    <w:tmpl w:val="7FCAC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60"/>
    <w:rsid w:val="00167754"/>
    <w:rsid w:val="002A6360"/>
    <w:rsid w:val="00544B62"/>
    <w:rsid w:val="005C535E"/>
    <w:rsid w:val="006E1E68"/>
    <w:rsid w:val="007C39A8"/>
    <w:rsid w:val="007F0E03"/>
    <w:rsid w:val="00A204B6"/>
    <w:rsid w:val="00B26DAE"/>
    <w:rsid w:val="00CA17BE"/>
    <w:rsid w:val="00E27B85"/>
    <w:rsid w:val="00E45D23"/>
    <w:rsid w:val="00E6397B"/>
    <w:rsid w:val="00E735EF"/>
    <w:rsid w:val="00F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E57"/>
  <w15:docId w15:val="{0ACE7348-DD74-430A-9261-E65FB40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A6360"/>
    <w:pPr>
      <w:widowControl w:val="0"/>
      <w:tabs>
        <w:tab w:val="left" w:pos="709"/>
      </w:tabs>
      <w:suppressAutoHyphens/>
    </w:pPr>
    <w:rPr>
      <w:rFonts w:ascii="Times New Roman" w:eastAsia="WenQuanYi Zen Hei Sharp" w:hAnsi="Times New Roman" w:cs="Lohit Devanagari"/>
      <w:sz w:val="24"/>
      <w:szCs w:val="24"/>
      <w:lang w:eastAsia="zh-CN" w:bidi="hi-IN"/>
    </w:rPr>
  </w:style>
  <w:style w:type="character" w:customStyle="1" w:styleId="Znakinumeracji">
    <w:name w:val="Znaki numeracji"/>
    <w:rsid w:val="002A6360"/>
  </w:style>
  <w:style w:type="paragraph" w:styleId="Nagwek">
    <w:name w:val="header"/>
    <w:basedOn w:val="Domylnie"/>
    <w:next w:val="Tretekstu"/>
    <w:rsid w:val="002A63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rsid w:val="002A6360"/>
    <w:pPr>
      <w:spacing w:after="120"/>
    </w:pPr>
  </w:style>
  <w:style w:type="paragraph" w:styleId="Lista">
    <w:name w:val="List"/>
    <w:basedOn w:val="Tretekstu"/>
    <w:rsid w:val="002A6360"/>
  </w:style>
  <w:style w:type="paragraph" w:styleId="Podpis">
    <w:name w:val="Signature"/>
    <w:basedOn w:val="Domylnie"/>
    <w:rsid w:val="002A63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2A63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>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Klinski</dc:creator>
  <cp:lastModifiedBy>Adam Kaźmierczak</cp:lastModifiedBy>
  <cp:revision>2</cp:revision>
  <cp:lastPrinted>2014-11-26T14:19:00Z</cp:lastPrinted>
  <dcterms:created xsi:type="dcterms:W3CDTF">2022-02-11T08:26:00Z</dcterms:created>
  <dcterms:modified xsi:type="dcterms:W3CDTF">2022-02-11T08:26:00Z</dcterms:modified>
</cp:coreProperties>
</file>